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4F" w:rsidRDefault="00BB354F"/>
    <w:p w:rsidR="007935F2" w:rsidRDefault="007935F2" w:rsidP="007935F2">
      <w:pPr>
        <w:spacing w:after="0"/>
        <w:jc w:val="center"/>
      </w:pPr>
      <w:r>
        <w:t xml:space="preserve">Перечень проектов, которые могут быть реализованы с помощью механизмов </w:t>
      </w:r>
    </w:p>
    <w:p w:rsidR="007935F2" w:rsidRDefault="007935F2" w:rsidP="007935F2">
      <w:pPr>
        <w:spacing w:after="0"/>
        <w:jc w:val="center"/>
      </w:pPr>
      <w:proofErr w:type="spellStart"/>
      <w:r>
        <w:t>муниципально</w:t>
      </w:r>
      <w:proofErr w:type="spellEnd"/>
      <w:r>
        <w:t>-частного партнерства или концессионных соглашений</w:t>
      </w:r>
    </w:p>
    <w:p w:rsidR="007935F2" w:rsidRDefault="007935F2"/>
    <w:tbl>
      <w:tblPr>
        <w:tblStyle w:val="a5"/>
        <w:tblW w:w="10915" w:type="dxa"/>
        <w:tblInd w:w="-1281" w:type="dxa"/>
        <w:tblLook w:val="04A0" w:firstRow="1" w:lastRow="0" w:firstColumn="1" w:lastColumn="0" w:noHBand="0" w:noVBand="1"/>
      </w:tblPr>
      <w:tblGrid>
        <w:gridCol w:w="426"/>
        <w:gridCol w:w="2575"/>
        <w:gridCol w:w="1287"/>
        <w:gridCol w:w="1913"/>
        <w:gridCol w:w="1672"/>
        <w:gridCol w:w="3042"/>
      </w:tblGrid>
      <w:tr w:rsidR="009A4317" w:rsidTr="009A4317">
        <w:tc>
          <w:tcPr>
            <w:tcW w:w="426" w:type="dxa"/>
          </w:tcPr>
          <w:p w:rsidR="009A4317" w:rsidRPr="009A4317" w:rsidRDefault="009A4317" w:rsidP="009A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75" w:type="dxa"/>
          </w:tcPr>
          <w:p w:rsidR="009A4317" w:rsidRPr="009A4317" w:rsidRDefault="009A4317" w:rsidP="009A4317">
            <w:pPr>
              <w:rPr>
                <w:rFonts w:ascii="Times New Roman" w:hAnsi="Times New Roman" w:cs="Times New Roman"/>
              </w:rPr>
            </w:pPr>
            <w:r w:rsidRPr="009A4317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287" w:type="dxa"/>
          </w:tcPr>
          <w:p w:rsidR="009A4317" w:rsidRPr="009A4317" w:rsidRDefault="009A4317" w:rsidP="009A4317">
            <w:pPr>
              <w:rPr>
                <w:rFonts w:ascii="Times New Roman" w:hAnsi="Times New Roman" w:cs="Times New Roman"/>
              </w:rPr>
            </w:pPr>
            <w:r w:rsidRPr="009A4317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913" w:type="dxa"/>
          </w:tcPr>
          <w:p w:rsidR="009A4317" w:rsidRPr="009A4317" w:rsidRDefault="009A4317" w:rsidP="009A4317">
            <w:pPr>
              <w:rPr>
                <w:rFonts w:ascii="Times New Roman" w:hAnsi="Times New Roman" w:cs="Times New Roman"/>
              </w:rPr>
            </w:pPr>
            <w:r w:rsidRPr="009A4317">
              <w:rPr>
                <w:rFonts w:ascii="Times New Roman" w:hAnsi="Times New Roman" w:cs="Times New Roman"/>
                <w:b/>
              </w:rPr>
              <w:t xml:space="preserve">Краткое описание </w:t>
            </w:r>
          </w:p>
        </w:tc>
        <w:tc>
          <w:tcPr>
            <w:tcW w:w="1672" w:type="dxa"/>
          </w:tcPr>
          <w:p w:rsidR="009A4317" w:rsidRPr="009A4317" w:rsidRDefault="009A4317" w:rsidP="009A4317">
            <w:pPr>
              <w:rPr>
                <w:rFonts w:ascii="Times New Roman" w:hAnsi="Times New Roman" w:cs="Times New Roman"/>
              </w:rPr>
            </w:pPr>
            <w:r w:rsidRPr="009A4317">
              <w:rPr>
                <w:rFonts w:ascii="Times New Roman" w:hAnsi="Times New Roman" w:cs="Times New Roman"/>
                <w:b/>
              </w:rPr>
              <w:t>Предельная стоимость</w:t>
            </w:r>
            <w:r w:rsidRPr="009A4317">
              <w:rPr>
                <w:rFonts w:ascii="Times New Roman" w:hAnsi="Times New Roman" w:cs="Times New Roman"/>
                <w:b/>
              </w:rPr>
              <w:t xml:space="preserve">   (млн. руб.)</w:t>
            </w:r>
          </w:p>
        </w:tc>
        <w:tc>
          <w:tcPr>
            <w:tcW w:w="3042" w:type="dxa"/>
          </w:tcPr>
          <w:p w:rsidR="009A4317" w:rsidRPr="009A4317" w:rsidRDefault="009A4317" w:rsidP="009A4317">
            <w:pPr>
              <w:rPr>
                <w:rFonts w:ascii="Times New Roman" w:hAnsi="Times New Roman" w:cs="Times New Roman"/>
              </w:rPr>
            </w:pPr>
            <w:r w:rsidRPr="009A4317">
              <w:rPr>
                <w:rFonts w:ascii="Times New Roman" w:hAnsi="Times New Roman" w:cs="Times New Roman"/>
                <w:b/>
              </w:rPr>
              <w:t>Дополнительные материалы к обоснованию проекта</w:t>
            </w:r>
          </w:p>
        </w:tc>
      </w:tr>
      <w:tr w:rsidR="009A4317" w:rsidTr="009A4317">
        <w:tc>
          <w:tcPr>
            <w:tcW w:w="426" w:type="dxa"/>
          </w:tcPr>
          <w:p w:rsidR="009A4317" w:rsidRPr="009A4317" w:rsidRDefault="009A4317" w:rsidP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5" w:type="dxa"/>
          </w:tcPr>
          <w:p w:rsidR="009A4317" w:rsidRPr="009A4317" w:rsidRDefault="009A4317" w:rsidP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цеха по приемке и переработке молока в с. </w:t>
            </w:r>
            <w:proofErr w:type="spellStart"/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Арани</w:t>
            </w:r>
            <w:proofErr w:type="spellEnd"/>
          </w:p>
        </w:tc>
        <w:tc>
          <w:tcPr>
            <w:tcW w:w="1287" w:type="dxa"/>
          </w:tcPr>
          <w:p w:rsidR="009A4317" w:rsidRPr="009A4317" w:rsidRDefault="009A4317" w:rsidP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2022-202</w:t>
            </w: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9A4317" w:rsidRPr="009A4317" w:rsidRDefault="009A4317" w:rsidP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Проектная мощность 5 тонн переработки молока в сутки. Выпускаемые молочные продукты: сметана, сыр, масло, кефир, молоко и т.д.</w:t>
            </w:r>
          </w:p>
          <w:p w:rsidR="009A4317" w:rsidRPr="009A4317" w:rsidRDefault="009A4317" w:rsidP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9A4317" w:rsidRPr="009A4317" w:rsidRDefault="009A4317" w:rsidP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42" w:type="dxa"/>
          </w:tcPr>
          <w:p w:rsidR="009A4317" w:rsidRPr="009A4317" w:rsidRDefault="009A4317" w:rsidP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и раньше работал цех по приемке и переработке молока в </w:t>
            </w:r>
            <w:proofErr w:type="spellStart"/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с.Арани</w:t>
            </w:r>
            <w:proofErr w:type="spellEnd"/>
            <w:r w:rsidRPr="009A4317">
              <w:rPr>
                <w:rFonts w:ascii="Times New Roman" w:hAnsi="Times New Roman" w:cs="Times New Roman"/>
                <w:sz w:val="20"/>
                <w:szCs w:val="20"/>
              </w:rPr>
              <w:t xml:space="preserve">. У населения и фермеров района имеется более 3 тыс. голов коров. Ежегодно производится более 4500 тонн сырого молока. В районе достаточное количество учреждений и населения, потребляемых молочные продукты.  </w:t>
            </w:r>
          </w:p>
        </w:tc>
      </w:tr>
      <w:tr w:rsidR="009A4317" w:rsidTr="009A4317">
        <w:tc>
          <w:tcPr>
            <w:tcW w:w="426" w:type="dxa"/>
          </w:tcPr>
          <w:p w:rsidR="009A4317" w:rsidRPr="009A4317" w:rsidRDefault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9A4317" w:rsidRPr="009A4317" w:rsidRDefault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консервных заводов в </w:t>
            </w:r>
            <w:proofErr w:type="spellStart"/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с.Гоцатль</w:t>
            </w:r>
            <w:proofErr w:type="spellEnd"/>
            <w:r w:rsidRPr="009A431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Харахи</w:t>
            </w:r>
            <w:proofErr w:type="spellEnd"/>
          </w:p>
        </w:tc>
        <w:tc>
          <w:tcPr>
            <w:tcW w:w="1287" w:type="dxa"/>
          </w:tcPr>
          <w:p w:rsidR="009A4317" w:rsidRPr="009A4317" w:rsidRDefault="009A4317" w:rsidP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13" w:type="dxa"/>
          </w:tcPr>
          <w:p w:rsidR="009A4317" w:rsidRPr="009A4317" w:rsidRDefault="009A4317" w:rsidP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работы консервных заводов путем приобретение нового </w:t>
            </w:r>
          </w:p>
          <w:p w:rsidR="009A4317" w:rsidRPr="009A4317" w:rsidRDefault="009A4317" w:rsidP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современного оборудования.</w:t>
            </w:r>
          </w:p>
          <w:p w:rsidR="009A4317" w:rsidRPr="009A4317" w:rsidRDefault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9A4317" w:rsidRPr="009A4317" w:rsidRDefault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42" w:type="dxa"/>
          </w:tcPr>
          <w:p w:rsidR="009A4317" w:rsidRPr="009A4317" w:rsidRDefault="009A4317" w:rsidP="009A4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 xml:space="preserve">В основном работы в этих заводах приостановлена из-за устаревшего оборудования в цехах, не конкурентоспособности их против современных заводов с новейшими технологиями производства консервной продукции     </w:t>
            </w:r>
          </w:p>
        </w:tc>
      </w:tr>
      <w:tr w:rsidR="009A4317" w:rsidTr="009A4317">
        <w:tc>
          <w:tcPr>
            <w:tcW w:w="426" w:type="dxa"/>
          </w:tcPr>
          <w:p w:rsidR="009A4317" w:rsidRPr="009A4317" w:rsidRDefault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5" w:type="dxa"/>
          </w:tcPr>
          <w:p w:rsidR="009A4317" w:rsidRPr="009A4317" w:rsidRDefault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художественного комбината в </w:t>
            </w:r>
            <w:proofErr w:type="spellStart"/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с.Гоцатль</w:t>
            </w:r>
            <w:proofErr w:type="spellEnd"/>
          </w:p>
        </w:tc>
        <w:tc>
          <w:tcPr>
            <w:tcW w:w="1287" w:type="dxa"/>
          </w:tcPr>
          <w:p w:rsidR="009A4317" w:rsidRPr="009A4317" w:rsidRDefault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2023-2026</w:t>
            </w:r>
          </w:p>
        </w:tc>
        <w:tc>
          <w:tcPr>
            <w:tcW w:w="1913" w:type="dxa"/>
          </w:tcPr>
          <w:p w:rsidR="009A4317" w:rsidRPr="009A4317" w:rsidRDefault="009A4317" w:rsidP="009A4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Реконструкция комбината и приобретение нового оборудования по производству</w:t>
            </w:r>
          </w:p>
          <w:p w:rsidR="009A4317" w:rsidRPr="009A4317" w:rsidRDefault="009A4317" w:rsidP="009A4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ювелирных изделий</w:t>
            </w:r>
          </w:p>
          <w:p w:rsidR="009A4317" w:rsidRPr="009A4317" w:rsidRDefault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9A4317" w:rsidRPr="009A4317" w:rsidRDefault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42" w:type="dxa"/>
          </w:tcPr>
          <w:p w:rsidR="009A4317" w:rsidRPr="009A4317" w:rsidRDefault="009A4317" w:rsidP="009A4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 xml:space="preserve">В основном работа комбината приостановлена из-за устаревшего оборудования в цехах, отсутствия финансовых средств на приобретение сырья.   В </w:t>
            </w:r>
            <w:proofErr w:type="spellStart"/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с.Гоцатль</w:t>
            </w:r>
            <w:proofErr w:type="spellEnd"/>
            <w:r w:rsidRPr="009A4317"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проживают профессиональные мастера по изготовлению ювелирных изделий, которые с закрытием цеха остались без работы.</w:t>
            </w:r>
          </w:p>
        </w:tc>
      </w:tr>
      <w:tr w:rsidR="009A4317" w:rsidTr="009A4317">
        <w:tc>
          <w:tcPr>
            <w:tcW w:w="426" w:type="dxa"/>
          </w:tcPr>
          <w:p w:rsidR="009A4317" w:rsidRPr="009A4317" w:rsidRDefault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5" w:type="dxa"/>
          </w:tcPr>
          <w:p w:rsidR="009A4317" w:rsidRPr="009A4317" w:rsidRDefault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моста на республиканской автодороге </w:t>
            </w:r>
            <w:proofErr w:type="spellStart"/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Арани</w:t>
            </w:r>
            <w:proofErr w:type="spellEnd"/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-Хунзах</w:t>
            </w:r>
          </w:p>
        </w:tc>
        <w:tc>
          <w:tcPr>
            <w:tcW w:w="1287" w:type="dxa"/>
          </w:tcPr>
          <w:p w:rsidR="009A4317" w:rsidRPr="009A4317" w:rsidRDefault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2023-2026</w:t>
            </w:r>
          </w:p>
        </w:tc>
        <w:tc>
          <w:tcPr>
            <w:tcW w:w="1913" w:type="dxa"/>
          </w:tcPr>
          <w:p w:rsidR="009A4317" w:rsidRPr="009A4317" w:rsidRDefault="009A4317" w:rsidP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 xml:space="preserve">На дороге </w:t>
            </w:r>
            <w:proofErr w:type="spellStart"/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Арани</w:t>
            </w:r>
            <w:proofErr w:type="spellEnd"/>
            <w:r w:rsidRPr="009A4317">
              <w:rPr>
                <w:rFonts w:ascii="Times New Roman" w:hAnsi="Times New Roman" w:cs="Times New Roman"/>
                <w:sz w:val="20"/>
                <w:szCs w:val="20"/>
              </w:rPr>
              <w:t xml:space="preserve">-Хунзах находится мост 1900 года постройки, который находится в </w:t>
            </w:r>
          </w:p>
          <w:p w:rsidR="009A4317" w:rsidRPr="009A4317" w:rsidRDefault="009A4317" w:rsidP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аварийном состоянии. Неоднократные обращения в Министерство транспорта и дорожного хозяйства РД о строительстве данного моста остались без результата.</w:t>
            </w:r>
          </w:p>
        </w:tc>
        <w:tc>
          <w:tcPr>
            <w:tcW w:w="1672" w:type="dxa"/>
          </w:tcPr>
          <w:p w:rsidR="009A4317" w:rsidRPr="009A4317" w:rsidRDefault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2" w:type="dxa"/>
          </w:tcPr>
          <w:p w:rsidR="009A4317" w:rsidRPr="009A4317" w:rsidRDefault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317" w:rsidTr="009A4317">
        <w:tc>
          <w:tcPr>
            <w:tcW w:w="426" w:type="dxa"/>
          </w:tcPr>
          <w:p w:rsidR="009A4317" w:rsidRPr="009A4317" w:rsidRDefault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5" w:type="dxa"/>
          </w:tcPr>
          <w:p w:rsidR="009A4317" w:rsidRPr="009A4317" w:rsidRDefault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мусороперерабатывающего завода в </w:t>
            </w:r>
            <w:proofErr w:type="spellStart"/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с.Итля</w:t>
            </w:r>
            <w:proofErr w:type="spellEnd"/>
          </w:p>
        </w:tc>
        <w:tc>
          <w:tcPr>
            <w:tcW w:w="1287" w:type="dxa"/>
          </w:tcPr>
          <w:p w:rsidR="009A4317" w:rsidRPr="009A4317" w:rsidRDefault="009A4317" w:rsidP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2022-202</w:t>
            </w: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:rsidR="009A4317" w:rsidRPr="009A4317" w:rsidRDefault="009A4317" w:rsidP="009A4317">
            <w:pPr>
              <w:ind w:left="360" w:firstLine="3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9A4317" w:rsidRPr="009A4317" w:rsidRDefault="009A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42" w:type="dxa"/>
          </w:tcPr>
          <w:p w:rsidR="009A4317" w:rsidRPr="009A4317" w:rsidRDefault="009A4317" w:rsidP="009A431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A431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В районе проживает около 33 тысяч населения. Для санитарного оздоровления территории следует ликвидировать стихийные </w:t>
            </w:r>
            <w:r w:rsidRPr="009A431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свалки в каждом населенном пункте.  </w:t>
            </w:r>
          </w:p>
          <w:p w:rsidR="009A4317" w:rsidRPr="009A4317" w:rsidRDefault="009A4317" w:rsidP="009A431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31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Решение этих проблем лежит на поверхности – необходимо закрыть и </w:t>
            </w:r>
            <w:proofErr w:type="spellStart"/>
            <w:r w:rsidRPr="009A431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рекультивировать</w:t>
            </w:r>
            <w:proofErr w:type="spellEnd"/>
            <w:r w:rsidRPr="009A431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свалки «старого образца» и создать новую систему обращения с отходами. </w:t>
            </w:r>
          </w:p>
        </w:tc>
      </w:tr>
    </w:tbl>
    <w:p w:rsidR="007935F2" w:rsidRDefault="007935F2">
      <w:bookmarkStart w:id="0" w:name="_GoBack"/>
      <w:bookmarkEnd w:id="0"/>
    </w:p>
    <w:sectPr w:rsidR="0079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47"/>
    <w:rsid w:val="007935F2"/>
    <w:rsid w:val="009A4317"/>
    <w:rsid w:val="00AE4847"/>
    <w:rsid w:val="00BB354F"/>
    <w:rsid w:val="00D0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9C3"/>
  <w15:chartTrackingRefBased/>
  <w15:docId w15:val="{15262D16-BB09-4457-84EB-983CEF04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51B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51B6"/>
  </w:style>
  <w:style w:type="table" w:styleId="a5">
    <w:name w:val="Table Grid"/>
    <w:basedOn w:val="a1"/>
    <w:uiPriority w:val="39"/>
    <w:rsid w:val="0079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2020-01-22T13:19:00Z</dcterms:created>
  <dcterms:modified xsi:type="dcterms:W3CDTF">2022-01-31T09:32:00Z</dcterms:modified>
</cp:coreProperties>
</file>